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525A" w14:textId="48245AB3" w:rsidR="0012798D" w:rsidRPr="0012798D" w:rsidRDefault="00A63F0D" w:rsidP="009F5E79">
      <w:pPr>
        <w:rPr>
          <w:i/>
          <w:sz w:val="18"/>
          <w:szCs w:val="18"/>
        </w:rPr>
      </w:pPr>
      <w:r>
        <w:rPr>
          <w:i/>
          <w:sz w:val="18"/>
          <w:szCs w:val="18"/>
          <w:highlight w:val="green"/>
        </w:rPr>
        <w:t>(</w:t>
      </w:r>
      <w:r w:rsidR="00D03DFF">
        <w:rPr>
          <w:i/>
          <w:sz w:val="18"/>
          <w:szCs w:val="18"/>
          <w:highlight w:val="green"/>
        </w:rPr>
        <w:t>4.416</w:t>
      </w:r>
      <w:r w:rsidR="0012798D" w:rsidRPr="002A664E">
        <w:rPr>
          <w:i/>
          <w:sz w:val="18"/>
          <w:szCs w:val="18"/>
          <w:highlight w:val="green"/>
        </w:rPr>
        <w:t xml:space="preserve"> Zeichen)</w:t>
      </w:r>
      <w:r w:rsidR="004F50B3">
        <w:rPr>
          <w:i/>
          <w:sz w:val="18"/>
          <w:szCs w:val="18"/>
        </w:rPr>
        <w:t xml:space="preserve"> --- </w:t>
      </w:r>
      <w:r w:rsidR="001328C7">
        <w:rPr>
          <w:i/>
          <w:sz w:val="18"/>
          <w:szCs w:val="18"/>
          <w:highlight w:val="green"/>
        </w:rPr>
        <w:t>Finale Version vom</w:t>
      </w:r>
      <w:r w:rsidR="005D6BC0">
        <w:rPr>
          <w:i/>
          <w:sz w:val="18"/>
          <w:szCs w:val="18"/>
          <w:highlight w:val="green"/>
        </w:rPr>
        <w:t xml:space="preserve"> 15</w:t>
      </w:r>
      <w:r w:rsidR="001C33ED">
        <w:rPr>
          <w:i/>
          <w:sz w:val="18"/>
          <w:szCs w:val="18"/>
          <w:highlight w:val="green"/>
        </w:rPr>
        <w:t>.12</w:t>
      </w:r>
      <w:r w:rsidR="00A306B0" w:rsidRPr="002A664E">
        <w:rPr>
          <w:i/>
          <w:sz w:val="18"/>
          <w:szCs w:val="18"/>
          <w:highlight w:val="green"/>
        </w:rPr>
        <w:t>.2022</w:t>
      </w:r>
    </w:p>
    <w:p w14:paraId="361FCCE7" w14:textId="1E88217A" w:rsidR="009F5E79" w:rsidRPr="00265490" w:rsidRDefault="00265490" w:rsidP="009F5E79">
      <w:pPr>
        <w:rPr>
          <w:b/>
          <w:sz w:val="40"/>
          <w:szCs w:val="40"/>
        </w:rPr>
      </w:pPr>
      <w:r w:rsidRPr="00265490">
        <w:rPr>
          <w:b/>
          <w:sz w:val="40"/>
          <w:szCs w:val="40"/>
        </w:rPr>
        <w:t xml:space="preserve">850 Jahre </w:t>
      </w:r>
      <w:r w:rsidR="00543390">
        <w:rPr>
          <w:b/>
          <w:sz w:val="40"/>
          <w:szCs w:val="40"/>
        </w:rPr>
        <w:t>Bergbau</w:t>
      </w:r>
      <w:r w:rsidRPr="00265490">
        <w:rPr>
          <w:b/>
          <w:sz w:val="40"/>
          <w:szCs w:val="40"/>
        </w:rPr>
        <w:t xml:space="preserve">, Bergstadt und </w:t>
      </w:r>
      <w:r w:rsidR="00543390">
        <w:rPr>
          <w:b/>
          <w:sz w:val="40"/>
          <w:szCs w:val="40"/>
        </w:rPr>
        <w:t>Bergt</w:t>
      </w:r>
      <w:r w:rsidRPr="00265490">
        <w:rPr>
          <w:b/>
          <w:sz w:val="40"/>
          <w:szCs w:val="40"/>
        </w:rPr>
        <w:t>radition</w:t>
      </w:r>
    </w:p>
    <w:p w14:paraId="7D048EF5" w14:textId="238E16FD" w:rsidR="009F5E79" w:rsidRPr="00332325" w:rsidRDefault="00F6444E" w:rsidP="009F5E79">
      <w:pPr>
        <w:rPr>
          <w:b/>
          <w:sz w:val="22"/>
          <w:szCs w:val="22"/>
        </w:rPr>
      </w:pPr>
      <w:r w:rsidRPr="00332325">
        <w:rPr>
          <w:b/>
          <w:sz w:val="22"/>
          <w:szCs w:val="22"/>
        </w:rPr>
        <w:t>Montanregion Erzgebirg</w:t>
      </w:r>
      <w:r w:rsidR="00332325">
        <w:rPr>
          <w:b/>
          <w:sz w:val="22"/>
          <w:szCs w:val="22"/>
        </w:rPr>
        <w:t xml:space="preserve">e/Krušnohoří: 22 Bestandteile, zwei Länder, </w:t>
      </w:r>
      <w:r w:rsidRPr="00332325">
        <w:rPr>
          <w:b/>
          <w:sz w:val="22"/>
          <w:szCs w:val="22"/>
        </w:rPr>
        <w:t>ein UNESCO-Welterbe</w:t>
      </w:r>
    </w:p>
    <w:p w14:paraId="3D7415CA" w14:textId="77777777" w:rsidR="00332325" w:rsidRDefault="00332325" w:rsidP="009F5E79">
      <w:pPr>
        <w:rPr>
          <w:sz w:val="22"/>
          <w:szCs w:val="22"/>
        </w:rPr>
      </w:pPr>
    </w:p>
    <w:p w14:paraId="5C6633F5" w14:textId="77777777" w:rsidR="00285A28" w:rsidRDefault="00285A28" w:rsidP="009F5E79">
      <w:pPr>
        <w:rPr>
          <w:sz w:val="22"/>
          <w:szCs w:val="22"/>
        </w:rPr>
      </w:pPr>
    </w:p>
    <w:p w14:paraId="677918B7" w14:textId="5639F9CE" w:rsidR="00543390" w:rsidRPr="00543390" w:rsidRDefault="00543390" w:rsidP="009F5E79">
      <w:pPr>
        <w:rPr>
          <w:b/>
          <w:sz w:val="22"/>
          <w:szCs w:val="22"/>
        </w:rPr>
      </w:pPr>
      <w:r w:rsidRPr="00543390">
        <w:rPr>
          <w:b/>
          <w:sz w:val="22"/>
          <w:szCs w:val="22"/>
        </w:rPr>
        <w:t>Die Montanreg</w:t>
      </w:r>
      <w:r w:rsidR="00096D57">
        <w:rPr>
          <w:b/>
          <w:sz w:val="22"/>
          <w:szCs w:val="22"/>
        </w:rPr>
        <w:t xml:space="preserve">ion: </w:t>
      </w:r>
      <w:r w:rsidR="00874D00">
        <w:rPr>
          <w:b/>
          <w:sz w:val="22"/>
          <w:szCs w:val="22"/>
        </w:rPr>
        <w:t>Welt</w:t>
      </w:r>
      <w:r w:rsidR="005D6BC0">
        <w:rPr>
          <w:b/>
          <w:sz w:val="22"/>
          <w:szCs w:val="22"/>
        </w:rPr>
        <w:t>weit herausragend</w:t>
      </w:r>
    </w:p>
    <w:p w14:paraId="3EF9766B" w14:textId="77777777" w:rsidR="00543390" w:rsidRDefault="00543390" w:rsidP="009F5E79">
      <w:pPr>
        <w:rPr>
          <w:sz w:val="22"/>
          <w:szCs w:val="22"/>
        </w:rPr>
      </w:pPr>
    </w:p>
    <w:p w14:paraId="5F93D455" w14:textId="77777777" w:rsidR="005D6BC0" w:rsidRDefault="005D6BC0" w:rsidP="005D6BC0">
      <w:pPr>
        <w:rPr>
          <w:sz w:val="22"/>
          <w:szCs w:val="22"/>
        </w:rPr>
      </w:pPr>
      <w:r w:rsidRPr="00EA54C5">
        <w:rPr>
          <w:sz w:val="22"/>
          <w:szCs w:val="22"/>
        </w:rPr>
        <w:t xml:space="preserve">Unsere Region gilt </w:t>
      </w:r>
      <w:r>
        <w:rPr>
          <w:sz w:val="22"/>
          <w:szCs w:val="22"/>
        </w:rPr>
        <w:t xml:space="preserve">weltweit </w:t>
      </w:r>
      <w:r w:rsidRPr="00EA54C5">
        <w:rPr>
          <w:sz w:val="22"/>
          <w:szCs w:val="22"/>
        </w:rPr>
        <w:t>als ein außergewöhnlich gut erhaltenes Ensemble montaner Landschaften und Bergstädte</w:t>
      </w:r>
      <w:r>
        <w:rPr>
          <w:sz w:val="22"/>
          <w:szCs w:val="22"/>
        </w:rPr>
        <w:t xml:space="preserve">, Denkmale und </w:t>
      </w:r>
      <w:r w:rsidRPr="00EA54C5">
        <w:rPr>
          <w:sz w:val="22"/>
          <w:szCs w:val="22"/>
        </w:rPr>
        <w:t>Kultur</w:t>
      </w:r>
      <w:r>
        <w:rPr>
          <w:sz w:val="22"/>
          <w:szCs w:val="22"/>
        </w:rPr>
        <w:t>traditionen</w:t>
      </w:r>
      <w:r w:rsidRPr="00EA54C5">
        <w:rPr>
          <w:sz w:val="22"/>
          <w:szCs w:val="22"/>
        </w:rPr>
        <w:t>.</w:t>
      </w:r>
      <w:r w:rsidRPr="00803048">
        <w:rPr>
          <w:sz w:val="22"/>
          <w:szCs w:val="22"/>
        </w:rPr>
        <w:t xml:space="preserve"> Seit 2019 trägt</w:t>
      </w:r>
      <w:r>
        <w:rPr>
          <w:sz w:val="22"/>
          <w:szCs w:val="22"/>
        </w:rPr>
        <w:t xml:space="preserve"> sie den Titel UNESCO-Welterbe. Mit dem Zurückgehen des Bergbaus konnte sich die Natur der Gebirgslandschaft wieder freier entfalten. </w:t>
      </w:r>
      <w:r w:rsidRPr="00803048">
        <w:rPr>
          <w:sz w:val="22"/>
          <w:szCs w:val="22"/>
        </w:rPr>
        <w:t xml:space="preserve">Wer die deutsch-tschechische Montanregion Erzgebirge/Krušnohoří erkunden will, sollte sich </w:t>
      </w:r>
      <w:r>
        <w:rPr>
          <w:sz w:val="22"/>
          <w:szCs w:val="22"/>
        </w:rPr>
        <w:t xml:space="preserve">daher </w:t>
      </w:r>
      <w:r w:rsidRPr="00803048">
        <w:rPr>
          <w:sz w:val="22"/>
          <w:szCs w:val="22"/>
        </w:rPr>
        <w:t>aktiv bewegen. Entdeckerlust ist gefragt</w:t>
      </w:r>
      <w:r>
        <w:rPr>
          <w:sz w:val="22"/>
          <w:szCs w:val="22"/>
        </w:rPr>
        <w:t>,</w:t>
      </w:r>
      <w:r w:rsidRPr="00803048">
        <w:rPr>
          <w:sz w:val="22"/>
          <w:szCs w:val="22"/>
        </w:rPr>
        <w:t xml:space="preserve"> um die Schönheit der </w:t>
      </w:r>
      <w:r>
        <w:rPr>
          <w:sz w:val="22"/>
          <w:szCs w:val="22"/>
        </w:rPr>
        <w:t>Landschaft</w:t>
      </w:r>
      <w:r w:rsidRPr="00803048">
        <w:rPr>
          <w:sz w:val="22"/>
          <w:szCs w:val="22"/>
        </w:rPr>
        <w:t xml:space="preserve"> zu </w:t>
      </w:r>
      <w:r>
        <w:rPr>
          <w:sz w:val="22"/>
          <w:szCs w:val="22"/>
        </w:rPr>
        <w:t>genießen:</w:t>
      </w:r>
      <w:r w:rsidRPr="00803048">
        <w:rPr>
          <w:sz w:val="22"/>
          <w:szCs w:val="22"/>
        </w:rPr>
        <w:t xml:space="preserve"> beim Wandern und Radfahren, bei Touren mit </w:t>
      </w:r>
      <w:r>
        <w:rPr>
          <w:sz w:val="22"/>
          <w:szCs w:val="22"/>
        </w:rPr>
        <w:t>E</w:t>
      </w:r>
      <w:r w:rsidRPr="00803048">
        <w:rPr>
          <w:sz w:val="22"/>
          <w:szCs w:val="22"/>
        </w:rPr>
        <w:t>isenbahnen und Motorrad.</w:t>
      </w:r>
    </w:p>
    <w:p w14:paraId="7E614E22" w14:textId="77777777" w:rsidR="00EA54C5" w:rsidRDefault="00EA54C5" w:rsidP="00EA54C5">
      <w:pPr>
        <w:rPr>
          <w:sz w:val="22"/>
          <w:szCs w:val="22"/>
        </w:rPr>
      </w:pPr>
    </w:p>
    <w:p w14:paraId="7DB25F28" w14:textId="09B8188A" w:rsidR="00543390" w:rsidRPr="00FF2039" w:rsidRDefault="00543390" w:rsidP="00543390">
      <w:pPr>
        <w:rPr>
          <w:b/>
          <w:sz w:val="22"/>
          <w:szCs w:val="22"/>
        </w:rPr>
      </w:pPr>
      <w:r>
        <w:rPr>
          <w:b/>
          <w:sz w:val="22"/>
          <w:szCs w:val="22"/>
        </w:rPr>
        <w:t>Die Kulturl</w:t>
      </w:r>
      <w:r w:rsidRPr="00FF2039">
        <w:rPr>
          <w:b/>
          <w:sz w:val="22"/>
          <w:szCs w:val="22"/>
        </w:rPr>
        <w:t>andschaft</w:t>
      </w:r>
      <w:r>
        <w:rPr>
          <w:b/>
          <w:sz w:val="22"/>
          <w:szCs w:val="22"/>
        </w:rPr>
        <w:t xml:space="preserve">: Geformt </w:t>
      </w:r>
      <w:r w:rsidR="005D6BC0">
        <w:rPr>
          <w:b/>
          <w:sz w:val="22"/>
          <w:szCs w:val="22"/>
        </w:rPr>
        <w:t>durch den Bergbau</w:t>
      </w:r>
    </w:p>
    <w:p w14:paraId="4AB0DA45" w14:textId="77777777" w:rsidR="00543390" w:rsidRDefault="00543390" w:rsidP="00EA54C5">
      <w:pPr>
        <w:rPr>
          <w:sz w:val="22"/>
          <w:szCs w:val="22"/>
        </w:rPr>
      </w:pPr>
    </w:p>
    <w:p w14:paraId="140B1031" w14:textId="609FB5B2" w:rsidR="005D6BC0" w:rsidRDefault="005D6BC0" w:rsidP="00EA54C5">
      <w:pPr>
        <w:rPr>
          <w:sz w:val="22"/>
          <w:szCs w:val="22"/>
        </w:rPr>
      </w:pPr>
      <w:r w:rsidRPr="00EA54C5">
        <w:rPr>
          <w:sz w:val="22"/>
          <w:szCs w:val="22"/>
        </w:rPr>
        <w:t xml:space="preserve">Im sächsisch-böhmischen Erzgebirge entstand in 850 Jahren Bergbau eine vielfältige montane Kulturlandschaft. </w:t>
      </w:r>
      <w:r>
        <w:rPr>
          <w:sz w:val="22"/>
          <w:szCs w:val="22"/>
        </w:rPr>
        <w:t>Mit dem Abbau und der Verarbeitung</w:t>
      </w:r>
      <w:r w:rsidRPr="00EA54C5">
        <w:rPr>
          <w:sz w:val="22"/>
          <w:szCs w:val="22"/>
        </w:rPr>
        <w:t xml:space="preserve"> von Silber, Zinn, Kobalt, Eisen und Uran </w:t>
      </w:r>
      <w:r>
        <w:rPr>
          <w:sz w:val="22"/>
          <w:szCs w:val="22"/>
        </w:rPr>
        <w:t>ab dem 12. Jh. entwickelte sich die Montanregion zu einem</w:t>
      </w:r>
      <w:r w:rsidRPr="00EA5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globalen Zentrum für </w:t>
      </w:r>
      <w:r w:rsidRPr="00EA54C5">
        <w:rPr>
          <w:sz w:val="22"/>
          <w:szCs w:val="22"/>
        </w:rPr>
        <w:t>Spitzentechnologien im Berg- und Hüttenwesen</w:t>
      </w:r>
      <w:r>
        <w:rPr>
          <w:sz w:val="22"/>
          <w:szCs w:val="22"/>
        </w:rPr>
        <w:t>,</w:t>
      </w:r>
      <w:r w:rsidRPr="00EA5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für </w:t>
      </w:r>
      <w:r w:rsidRPr="00EA54C5">
        <w:rPr>
          <w:sz w:val="22"/>
          <w:szCs w:val="22"/>
        </w:rPr>
        <w:t>herau</w:t>
      </w:r>
      <w:r>
        <w:rPr>
          <w:sz w:val="22"/>
          <w:szCs w:val="22"/>
        </w:rPr>
        <w:t>sragende Leistungen in den</w:t>
      </w:r>
      <w:r w:rsidRPr="00EA54C5">
        <w:rPr>
          <w:sz w:val="22"/>
          <w:szCs w:val="22"/>
        </w:rPr>
        <w:t xml:space="preserve"> </w:t>
      </w:r>
      <w:r>
        <w:rPr>
          <w:sz w:val="22"/>
          <w:szCs w:val="22"/>
        </w:rPr>
        <w:t>Montan</w:t>
      </w:r>
      <w:r w:rsidRPr="00EA54C5">
        <w:rPr>
          <w:sz w:val="22"/>
          <w:szCs w:val="22"/>
        </w:rPr>
        <w:t>wissenschaft</w:t>
      </w:r>
      <w:r>
        <w:rPr>
          <w:sz w:val="22"/>
          <w:szCs w:val="22"/>
        </w:rPr>
        <w:t>en</w:t>
      </w:r>
      <w:r w:rsidRPr="00EA54C5">
        <w:rPr>
          <w:sz w:val="22"/>
          <w:szCs w:val="22"/>
        </w:rPr>
        <w:t xml:space="preserve"> sowie für die Entwicklung einer staatlich </w:t>
      </w:r>
      <w:r>
        <w:rPr>
          <w:sz w:val="22"/>
          <w:szCs w:val="22"/>
        </w:rPr>
        <w:t>kontrollierten</w:t>
      </w:r>
      <w:r w:rsidRPr="00EA54C5">
        <w:rPr>
          <w:sz w:val="22"/>
          <w:szCs w:val="22"/>
        </w:rPr>
        <w:t xml:space="preserve"> Bergbauve</w:t>
      </w:r>
      <w:r>
        <w:rPr>
          <w:sz w:val="22"/>
          <w:szCs w:val="22"/>
        </w:rPr>
        <w:t xml:space="preserve">rwaltung. Alles Innovationen, die andere </w:t>
      </w:r>
      <w:r w:rsidRPr="00EA54C5">
        <w:rPr>
          <w:sz w:val="22"/>
          <w:szCs w:val="22"/>
        </w:rPr>
        <w:t>Bergba</w:t>
      </w:r>
      <w:r>
        <w:rPr>
          <w:sz w:val="22"/>
          <w:szCs w:val="22"/>
        </w:rPr>
        <w:t>uregionen in Europa und der Welt</w:t>
      </w:r>
      <w:r w:rsidRPr="00EA54C5">
        <w:rPr>
          <w:sz w:val="22"/>
          <w:szCs w:val="22"/>
        </w:rPr>
        <w:t xml:space="preserve"> maßgeblich prägten</w:t>
      </w:r>
      <w:r>
        <w:rPr>
          <w:sz w:val="22"/>
          <w:szCs w:val="22"/>
        </w:rPr>
        <w:t xml:space="preserve"> und neue Standards setzten</w:t>
      </w:r>
      <w:r w:rsidRPr="00EA54C5">
        <w:rPr>
          <w:sz w:val="22"/>
          <w:szCs w:val="22"/>
        </w:rPr>
        <w:t>.</w:t>
      </w:r>
    </w:p>
    <w:p w14:paraId="2BA3514C" w14:textId="77777777" w:rsidR="00655B54" w:rsidRPr="00803048" w:rsidRDefault="00655B54" w:rsidP="009F5E79">
      <w:pPr>
        <w:rPr>
          <w:sz w:val="22"/>
          <w:szCs w:val="22"/>
        </w:rPr>
      </w:pPr>
    </w:p>
    <w:p w14:paraId="6D7ED65F" w14:textId="6B90691E" w:rsidR="00723394" w:rsidRPr="00803048" w:rsidRDefault="005D6BC0" w:rsidP="009F5E79">
      <w:pPr>
        <w:rPr>
          <w:b/>
          <w:sz w:val="22"/>
          <w:szCs w:val="22"/>
        </w:rPr>
      </w:pPr>
      <w:r>
        <w:rPr>
          <w:b/>
          <w:sz w:val="22"/>
          <w:szCs w:val="22"/>
        </w:rPr>
        <w:t>Die Bergstadt: Eine Stadt für den Bergbau</w:t>
      </w:r>
    </w:p>
    <w:p w14:paraId="57E4173E" w14:textId="77777777" w:rsidR="00285A28" w:rsidRDefault="00285A28" w:rsidP="009F5E79">
      <w:pPr>
        <w:rPr>
          <w:sz w:val="22"/>
          <w:szCs w:val="22"/>
        </w:rPr>
      </w:pPr>
    </w:p>
    <w:p w14:paraId="5B47080A" w14:textId="64A06929" w:rsidR="00F85ACE" w:rsidRPr="00803048" w:rsidRDefault="005D6BC0" w:rsidP="009F5E79">
      <w:pPr>
        <w:rPr>
          <w:sz w:val="22"/>
          <w:szCs w:val="22"/>
        </w:rPr>
      </w:pPr>
      <w:r>
        <w:rPr>
          <w:sz w:val="22"/>
          <w:szCs w:val="22"/>
        </w:rPr>
        <w:t>Angepasst an den Bedarf der Bergleute und ihre</w:t>
      </w:r>
      <w:r w:rsidR="002E6AA8">
        <w:rPr>
          <w:sz w:val="22"/>
          <w:szCs w:val="22"/>
        </w:rPr>
        <w:t>r</w:t>
      </w:r>
      <w:r>
        <w:rPr>
          <w:sz w:val="22"/>
          <w:szCs w:val="22"/>
        </w:rPr>
        <w:t xml:space="preserve"> Familien</w:t>
      </w:r>
      <w:r w:rsidR="00C84D64" w:rsidRPr="00803048">
        <w:rPr>
          <w:sz w:val="22"/>
          <w:szCs w:val="22"/>
        </w:rPr>
        <w:t xml:space="preserve"> </w:t>
      </w:r>
      <w:r w:rsidR="00C84D64">
        <w:rPr>
          <w:sz w:val="22"/>
          <w:szCs w:val="22"/>
        </w:rPr>
        <w:t xml:space="preserve">entwickelte sich </w:t>
      </w:r>
      <w:r>
        <w:rPr>
          <w:sz w:val="22"/>
          <w:szCs w:val="22"/>
        </w:rPr>
        <w:t xml:space="preserve">ab dem 15. Jh. </w:t>
      </w:r>
      <w:r w:rsidR="00C84D64">
        <w:rPr>
          <w:sz w:val="22"/>
          <w:szCs w:val="22"/>
        </w:rPr>
        <w:t>ein neuer</w:t>
      </w:r>
      <w:r w:rsidR="00742EA2" w:rsidRPr="00803048">
        <w:rPr>
          <w:sz w:val="22"/>
          <w:szCs w:val="22"/>
        </w:rPr>
        <w:t xml:space="preserve"> Stadttypus: die „Bergstadt“</w:t>
      </w:r>
      <w:r w:rsidR="00F31675">
        <w:rPr>
          <w:sz w:val="22"/>
          <w:szCs w:val="22"/>
        </w:rPr>
        <w:t xml:space="preserve">. </w:t>
      </w:r>
      <w:r>
        <w:rPr>
          <w:sz w:val="22"/>
          <w:szCs w:val="22"/>
        </w:rPr>
        <w:t>Im Gegensatz zu diesen</w:t>
      </w:r>
      <w:r w:rsidR="00981E09" w:rsidRPr="008030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unmittelbarer Nähe von Gruben gegründeten Städten wurden ab dem 16. Jh. Bergstädte nach </w:t>
      </w:r>
      <w:r w:rsidR="002E6AA8">
        <w:rPr>
          <w:sz w:val="22"/>
          <w:szCs w:val="22"/>
        </w:rPr>
        <w:t>den I</w:t>
      </w:r>
      <w:r>
        <w:rPr>
          <w:sz w:val="22"/>
          <w:szCs w:val="22"/>
        </w:rPr>
        <w:t>dealen der Renaissance auf der grünen Wiese err</w:t>
      </w:r>
      <w:r w:rsidR="002E6AA8">
        <w:rPr>
          <w:sz w:val="22"/>
          <w:szCs w:val="22"/>
        </w:rPr>
        <w:t>i</w:t>
      </w:r>
      <w:r>
        <w:rPr>
          <w:sz w:val="22"/>
          <w:szCs w:val="22"/>
        </w:rPr>
        <w:t xml:space="preserve">chtet. </w:t>
      </w:r>
      <w:r w:rsidR="00981E09" w:rsidRPr="00803048">
        <w:rPr>
          <w:sz w:val="22"/>
          <w:szCs w:val="22"/>
        </w:rPr>
        <w:t xml:space="preserve">Die </w:t>
      </w:r>
      <w:r w:rsidR="005F5C69">
        <w:rPr>
          <w:sz w:val="22"/>
          <w:szCs w:val="22"/>
        </w:rPr>
        <w:t xml:space="preserve">über 30 </w:t>
      </w:r>
      <w:r w:rsidR="00981E09" w:rsidRPr="00803048">
        <w:rPr>
          <w:sz w:val="22"/>
          <w:szCs w:val="22"/>
        </w:rPr>
        <w:t>historischen Zentren</w:t>
      </w:r>
      <w:r w:rsidR="005F5C69">
        <w:rPr>
          <w:sz w:val="22"/>
          <w:szCs w:val="22"/>
        </w:rPr>
        <w:t xml:space="preserve"> der Bergstädte</w:t>
      </w:r>
      <w:r w:rsidR="00981E09" w:rsidRPr="00803048">
        <w:rPr>
          <w:sz w:val="22"/>
          <w:szCs w:val="22"/>
        </w:rPr>
        <w:t xml:space="preserve"> sind </w:t>
      </w:r>
      <w:r w:rsidR="00723394" w:rsidRPr="00803048">
        <w:rPr>
          <w:sz w:val="22"/>
          <w:szCs w:val="22"/>
        </w:rPr>
        <w:t xml:space="preserve">heute </w:t>
      </w:r>
      <w:r w:rsidR="00981E09" w:rsidRPr="00803048">
        <w:rPr>
          <w:sz w:val="22"/>
          <w:szCs w:val="22"/>
        </w:rPr>
        <w:t>keine musealen Stadt</w:t>
      </w:r>
      <w:r w:rsidR="009A26B3">
        <w:rPr>
          <w:sz w:val="22"/>
          <w:szCs w:val="22"/>
        </w:rPr>
        <w:t xml:space="preserve">teile, sondern </w:t>
      </w:r>
      <w:r w:rsidR="00DC1260">
        <w:rPr>
          <w:sz w:val="22"/>
          <w:szCs w:val="22"/>
        </w:rPr>
        <w:t>bewohnte</w:t>
      </w:r>
      <w:r w:rsidR="00981E09" w:rsidRPr="00803048">
        <w:rPr>
          <w:sz w:val="22"/>
          <w:szCs w:val="22"/>
        </w:rPr>
        <w:t xml:space="preserve"> Mittelpunkt</w:t>
      </w:r>
      <w:r w:rsidR="00DC1260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622CA2">
        <w:rPr>
          <w:sz w:val="22"/>
          <w:szCs w:val="22"/>
        </w:rPr>
        <w:t>der Einheimischen</w:t>
      </w:r>
      <w:r>
        <w:rPr>
          <w:sz w:val="22"/>
          <w:szCs w:val="22"/>
        </w:rPr>
        <w:t>: Sie leben mitten im Welterbe</w:t>
      </w:r>
      <w:r w:rsidR="00622CA2">
        <w:rPr>
          <w:sz w:val="22"/>
          <w:szCs w:val="22"/>
        </w:rPr>
        <w:t>. Die</w:t>
      </w:r>
      <w:r w:rsidR="009A26B3">
        <w:rPr>
          <w:sz w:val="22"/>
          <w:szCs w:val="22"/>
        </w:rPr>
        <w:t xml:space="preserve"> </w:t>
      </w:r>
      <w:r w:rsidR="00622CA2">
        <w:rPr>
          <w:sz w:val="22"/>
          <w:szCs w:val="22"/>
        </w:rPr>
        <w:t xml:space="preserve">typischen Straßenzüge, </w:t>
      </w:r>
      <w:r w:rsidR="00702D65">
        <w:rPr>
          <w:sz w:val="22"/>
          <w:szCs w:val="22"/>
        </w:rPr>
        <w:t xml:space="preserve">die </w:t>
      </w:r>
      <w:r w:rsidR="00622CA2">
        <w:rPr>
          <w:sz w:val="22"/>
          <w:szCs w:val="22"/>
        </w:rPr>
        <w:t>denkmalgeschütz</w:t>
      </w:r>
      <w:r>
        <w:rPr>
          <w:sz w:val="22"/>
          <w:szCs w:val="22"/>
        </w:rPr>
        <w:t>t</w:t>
      </w:r>
      <w:r w:rsidR="00622CA2">
        <w:rPr>
          <w:sz w:val="22"/>
          <w:szCs w:val="22"/>
        </w:rPr>
        <w:t>e</w:t>
      </w:r>
      <w:r w:rsidR="00702D65">
        <w:rPr>
          <w:sz w:val="22"/>
          <w:szCs w:val="22"/>
        </w:rPr>
        <w:t>n</w:t>
      </w:r>
      <w:r w:rsidR="00622CA2">
        <w:rPr>
          <w:sz w:val="22"/>
          <w:szCs w:val="22"/>
        </w:rPr>
        <w:t xml:space="preserve"> Gebäude sowie die faszinierende Kunst und Kultur der Bergstädte </w:t>
      </w:r>
      <w:r>
        <w:rPr>
          <w:sz w:val="22"/>
          <w:szCs w:val="22"/>
        </w:rPr>
        <w:t xml:space="preserve">zeugen vom Reichtum und der Bedeutung des Bergbaus. Sie lassen sich heute noch ausgiebig erkunden und </w:t>
      </w:r>
      <w:r w:rsidR="00622CA2">
        <w:rPr>
          <w:sz w:val="22"/>
          <w:szCs w:val="22"/>
        </w:rPr>
        <w:t xml:space="preserve">sind </w:t>
      </w:r>
      <w:r w:rsidR="00702D65">
        <w:rPr>
          <w:sz w:val="22"/>
          <w:szCs w:val="22"/>
        </w:rPr>
        <w:t>wichtige</w:t>
      </w:r>
      <w:r w:rsidR="00FD2183">
        <w:rPr>
          <w:sz w:val="22"/>
          <w:szCs w:val="22"/>
        </w:rPr>
        <w:t xml:space="preserve"> </w:t>
      </w:r>
      <w:r w:rsidR="00622CA2">
        <w:rPr>
          <w:sz w:val="22"/>
          <w:szCs w:val="22"/>
        </w:rPr>
        <w:t>Ankerpunkte für unsere Gäste.</w:t>
      </w:r>
    </w:p>
    <w:p w14:paraId="3F1B812C" w14:textId="77777777" w:rsidR="0012798D" w:rsidRPr="00803048" w:rsidRDefault="0012798D" w:rsidP="009F5E79">
      <w:pPr>
        <w:rPr>
          <w:sz w:val="22"/>
          <w:szCs w:val="22"/>
        </w:rPr>
      </w:pPr>
    </w:p>
    <w:p w14:paraId="6CA4FE38" w14:textId="1ECC40D1" w:rsidR="00FF2039" w:rsidRPr="00803048" w:rsidRDefault="004C36E1" w:rsidP="00C934F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Die Traditionen: </w:t>
      </w:r>
      <w:r w:rsidR="005D6BC0">
        <w:rPr>
          <w:b/>
          <w:sz w:val="22"/>
          <w:szCs w:val="22"/>
        </w:rPr>
        <w:t>Alles kommt vom Bergbau her</w:t>
      </w:r>
    </w:p>
    <w:p w14:paraId="0589F5CF" w14:textId="77777777" w:rsidR="00332325" w:rsidRDefault="00332325" w:rsidP="00723394">
      <w:pPr>
        <w:rPr>
          <w:sz w:val="22"/>
          <w:szCs w:val="22"/>
        </w:rPr>
      </w:pPr>
    </w:p>
    <w:p w14:paraId="01784CD6" w14:textId="0CDBE7A0" w:rsidR="001C33ED" w:rsidRPr="001C33ED" w:rsidRDefault="007D2490" w:rsidP="00723394">
      <w:pPr>
        <w:rPr>
          <w:sz w:val="22"/>
          <w:szCs w:val="22"/>
        </w:rPr>
      </w:pPr>
      <w:r w:rsidRPr="007D2490">
        <w:rPr>
          <w:sz w:val="22"/>
          <w:szCs w:val="22"/>
        </w:rPr>
        <w:t xml:space="preserve">Der staatlich </w:t>
      </w:r>
      <w:r w:rsidR="005D6BC0">
        <w:rPr>
          <w:sz w:val="22"/>
          <w:szCs w:val="22"/>
        </w:rPr>
        <w:t>kontrollierte</w:t>
      </w:r>
      <w:r w:rsidRPr="007D2490">
        <w:rPr>
          <w:sz w:val="22"/>
          <w:szCs w:val="22"/>
        </w:rPr>
        <w:t xml:space="preserve"> Bergbau (Direktionsprinzip) beeinflusste </w:t>
      </w:r>
      <w:r>
        <w:rPr>
          <w:sz w:val="22"/>
          <w:szCs w:val="22"/>
        </w:rPr>
        <w:t xml:space="preserve">auch die </w:t>
      </w:r>
      <w:r w:rsidR="005D6BC0">
        <w:rPr>
          <w:sz w:val="22"/>
          <w:szCs w:val="22"/>
        </w:rPr>
        <w:t>Lebensweise</w:t>
      </w:r>
      <w:r>
        <w:rPr>
          <w:sz w:val="22"/>
          <w:szCs w:val="22"/>
        </w:rPr>
        <w:t xml:space="preserve"> der Menschen. </w:t>
      </w:r>
      <w:r w:rsidRPr="007D2490">
        <w:rPr>
          <w:sz w:val="22"/>
          <w:szCs w:val="22"/>
        </w:rPr>
        <w:t>Bis heute verstehen sich</w:t>
      </w:r>
      <w:r w:rsidRPr="00803048">
        <w:rPr>
          <w:sz w:val="22"/>
          <w:szCs w:val="22"/>
        </w:rPr>
        <w:t xml:space="preserve"> die Erzgebirger als starke </w:t>
      </w:r>
      <w:r>
        <w:rPr>
          <w:sz w:val="22"/>
          <w:szCs w:val="22"/>
        </w:rPr>
        <w:t>Traditionsg</w:t>
      </w:r>
      <w:r w:rsidRPr="00803048">
        <w:rPr>
          <w:sz w:val="22"/>
          <w:szCs w:val="22"/>
        </w:rPr>
        <w:t xml:space="preserve">emeinschaft mit eigener </w:t>
      </w:r>
      <w:r>
        <w:rPr>
          <w:sz w:val="22"/>
          <w:szCs w:val="22"/>
        </w:rPr>
        <w:t xml:space="preserve">Identität. </w:t>
      </w:r>
      <w:r w:rsidR="001C33ED" w:rsidRPr="001C33ED">
        <w:rPr>
          <w:sz w:val="22"/>
          <w:szCs w:val="22"/>
        </w:rPr>
        <w:t>Bergm</w:t>
      </w:r>
      <w:r w:rsidR="001C33ED">
        <w:rPr>
          <w:sz w:val="22"/>
          <w:szCs w:val="22"/>
        </w:rPr>
        <w:t xml:space="preserve">annsstolz und Frömmigkeit </w:t>
      </w:r>
      <w:r w:rsidR="00FD2183">
        <w:rPr>
          <w:sz w:val="22"/>
          <w:szCs w:val="22"/>
        </w:rPr>
        <w:t xml:space="preserve">spiegeln </w:t>
      </w:r>
      <w:r w:rsidR="001C33ED">
        <w:rPr>
          <w:sz w:val="22"/>
          <w:szCs w:val="22"/>
        </w:rPr>
        <w:t xml:space="preserve">sich </w:t>
      </w:r>
      <w:r w:rsidR="001C33ED" w:rsidRPr="001C33ED">
        <w:rPr>
          <w:sz w:val="22"/>
          <w:szCs w:val="22"/>
        </w:rPr>
        <w:t>in den Hallenkirche</w:t>
      </w:r>
      <w:r w:rsidR="001C33ED">
        <w:rPr>
          <w:sz w:val="22"/>
          <w:szCs w:val="22"/>
        </w:rPr>
        <w:t>n</w:t>
      </w:r>
      <w:r w:rsidR="001C33ED" w:rsidRPr="001C33ED">
        <w:rPr>
          <w:sz w:val="22"/>
          <w:szCs w:val="22"/>
        </w:rPr>
        <w:t xml:space="preserve"> der Bergstädte. </w:t>
      </w:r>
      <w:r w:rsidR="001C33ED">
        <w:rPr>
          <w:sz w:val="22"/>
          <w:szCs w:val="22"/>
        </w:rPr>
        <w:t>Ihre</w:t>
      </w:r>
      <w:r w:rsidR="00C84D64">
        <w:rPr>
          <w:sz w:val="22"/>
          <w:szCs w:val="22"/>
        </w:rPr>
        <w:t xml:space="preserve"> Ausstattung, Ornamentik und Sakralkunst </w:t>
      </w:r>
      <w:r w:rsidR="001C33ED" w:rsidRPr="001C33ED">
        <w:rPr>
          <w:sz w:val="22"/>
          <w:szCs w:val="22"/>
        </w:rPr>
        <w:t xml:space="preserve">ist </w:t>
      </w:r>
      <w:r w:rsidR="001C33ED">
        <w:rPr>
          <w:sz w:val="22"/>
          <w:szCs w:val="22"/>
        </w:rPr>
        <w:t>von Motiven</w:t>
      </w:r>
      <w:r w:rsidR="001C33ED" w:rsidRPr="001C33ED">
        <w:rPr>
          <w:sz w:val="22"/>
          <w:szCs w:val="22"/>
        </w:rPr>
        <w:t xml:space="preserve"> </w:t>
      </w:r>
      <w:r w:rsidR="001C33ED">
        <w:rPr>
          <w:sz w:val="22"/>
          <w:szCs w:val="22"/>
        </w:rPr>
        <w:t>des</w:t>
      </w:r>
      <w:r w:rsidR="001C33ED" w:rsidRPr="001C33ED">
        <w:rPr>
          <w:sz w:val="22"/>
          <w:szCs w:val="22"/>
        </w:rPr>
        <w:t xml:space="preserve"> Bergbau</w:t>
      </w:r>
      <w:r w:rsidR="001C33ED">
        <w:rPr>
          <w:sz w:val="22"/>
          <w:szCs w:val="22"/>
        </w:rPr>
        <w:t>s</w:t>
      </w:r>
      <w:r w:rsidR="001C33ED" w:rsidRPr="001C33ED">
        <w:rPr>
          <w:sz w:val="22"/>
          <w:szCs w:val="22"/>
        </w:rPr>
        <w:t xml:space="preserve"> beeinflusst</w:t>
      </w:r>
      <w:r w:rsidR="001C33ED">
        <w:rPr>
          <w:sz w:val="22"/>
          <w:szCs w:val="22"/>
        </w:rPr>
        <w:t xml:space="preserve">. </w:t>
      </w:r>
      <w:r w:rsidR="00255D9B">
        <w:rPr>
          <w:sz w:val="22"/>
          <w:szCs w:val="22"/>
        </w:rPr>
        <w:t>B</w:t>
      </w:r>
      <w:r w:rsidR="00765497">
        <w:rPr>
          <w:sz w:val="22"/>
          <w:szCs w:val="22"/>
        </w:rPr>
        <w:t xml:space="preserve">ei vielen Festen </w:t>
      </w:r>
      <w:r w:rsidR="00255D9B">
        <w:rPr>
          <w:sz w:val="22"/>
          <w:szCs w:val="22"/>
        </w:rPr>
        <w:t xml:space="preserve">erklingen </w:t>
      </w:r>
      <w:r w:rsidR="000E3912">
        <w:rPr>
          <w:sz w:val="22"/>
          <w:szCs w:val="22"/>
        </w:rPr>
        <w:t>wahre Musikschä</w:t>
      </w:r>
      <w:r w:rsidR="00C934F0" w:rsidRPr="00803048">
        <w:rPr>
          <w:sz w:val="22"/>
          <w:szCs w:val="22"/>
        </w:rPr>
        <w:t>tz</w:t>
      </w:r>
      <w:r w:rsidR="000E3912">
        <w:rPr>
          <w:sz w:val="22"/>
          <w:szCs w:val="22"/>
        </w:rPr>
        <w:t>e: Bergmärsche, Weihnachtsmelodien und religiöses Liedgut.</w:t>
      </w:r>
      <w:r w:rsidR="000E3912" w:rsidRPr="000E3912">
        <w:rPr>
          <w:sz w:val="22"/>
          <w:szCs w:val="22"/>
        </w:rPr>
        <w:t xml:space="preserve"> </w:t>
      </w:r>
      <w:r w:rsidR="000E3912">
        <w:rPr>
          <w:sz w:val="22"/>
          <w:szCs w:val="22"/>
        </w:rPr>
        <w:t xml:space="preserve">Die </w:t>
      </w:r>
      <w:r w:rsidR="000E3912" w:rsidRPr="00803048">
        <w:rPr>
          <w:sz w:val="22"/>
          <w:szCs w:val="22"/>
        </w:rPr>
        <w:t>emotionale Atmosphäre</w:t>
      </w:r>
      <w:r w:rsidR="00EC73DE">
        <w:rPr>
          <w:sz w:val="22"/>
          <w:szCs w:val="22"/>
        </w:rPr>
        <w:t xml:space="preserve"> erleben </w:t>
      </w:r>
      <w:r w:rsidR="000E3912" w:rsidRPr="00803048">
        <w:rPr>
          <w:sz w:val="22"/>
          <w:szCs w:val="22"/>
        </w:rPr>
        <w:t xml:space="preserve">Gäste </w:t>
      </w:r>
      <w:r w:rsidR="000E3912">
        <w:rPr>
          <w:sz w:val="22"/>
          <w:szCs w:val="22"/>
        </w:rPr>
        <w:t xml:space="preserve">beim </w:t>
      </w:r>
      <w:r w:rsidR="009545C5">
        <w:rPr>
          <w:sz w:val="22"/>
          <w:szCs w:val="22"/>
        </w:rPr>
        <w:t>Bergstreittag</w:t>
      </w:r>
      <w:r w:rsidR="000E3912" w:rsidRPr="00803048">
        <w:rPr>
          <w:sz w:val="22"/>
          <w:szCs w:val="22"/>
        </w:rPr>
        <w:t xml:space="preserve">, </w:t>
      </w:r>
      <w:r w:rsidR="000E3912">
        <w:rPr>
          <w:sz w:val="22"/>
          <w:szCs w:val="22"/>
        </w:rPr>
        <w:t xml:space="preserve">zu </w:t>
      </w:r>
      <w:r w:rsidR="000E3912" w:rsidRPr="00803048">
        <w:rPr>
          <w:sz w:val="22"/>
          <w:szCs w:val="22"/>
        </w:rPr>
        <w:t>Festgottesdienste</w:t>
      </w:r>
      <w:r w:rsidR="000E3912">
        <w:rPr>
          <w:sz w:val="22"/>
          <w:szCs w:val="22"/>
        </w:rPr>
        <w:t>n</w:t>
      </w:r>
      <w:r w:rsidR="000E3912" w:rsidRPr="00803048">
        <w:rPr>
          <w:sz w:val="22"/>
          <w:szCs w:val="22"/>
        </w:rPr>
        <w:t xml:space="preserve"> in den spätgotischen Bergmannsdomen, </w:t>
      </w:r>
      <w:r w:rsidR="000E3912">
        <w:rPr>
          <w:sz w:val="22"/>
          <w:szCs w:val="22"/>
        </w:rPr>
        <w:t xml:space="preserve">auf </w:t>
      </w:r>
      <w:r w:rsidR="000E3912" w:rsidRPr="00803048">
        <w:rPr>
          <w:sz w:val="22"/>
          <w:szCs w:val="22"/>
        </w:rPr>
        <w:t>Weihnachtsmärkte</w:t>
      </w:r>
      <w:r w:rsidR="000E3912">
        <w:rPr>
          <w:sz w:val="22"/>
          <w:szCs w:val="22"/>
        </w:rPr>
        <w:t>n</w:t>
      </w:r>
      <w:r w:rsidR="000E3912" w:rsidRPr="00803048">
        <w:rPr>
          <w:sz w:val="22"/>
          <w:szCs w:val="22"/>
        </w:rPr>
        <w:t xml:space="preserve">, </w:t>
      </w:r>
      <w:r w:rsidR="000E3912">
        <w:rPr>
          <w:sz w:val="22"/>
          <w:szCs w:val="22"/>
        </w:rPr>
        <w:t>bei Bergparaden und</w:t>
      </w:r>
      <w:r w:rsidR="000E3912" w:rsidRPr="00803048">
        <w:rPr>
          <w:sz w:val="22"/>
          <w:szCs w:val="22"/>
        </w:rPr>
        <w:t xml:space="preserve"> Mettenschichten.</w:t>
      </w:r>
      <w:r w:rsidR="001C33ED">
        <w:rPr>
          <w:sz w:val="22"/>
          <w:szCs w:val="22"/>
        </w:rPr>
        <w:t xml:space="preserve"> </w:t>
      </w:r>
      <w:r w:rsidR="001C33ED" w:rsidRPr="001C33ED">
        <w:rPr>
          <w:sz w:val="22"/>
          <w:szCs w:val="22"/>
        </w:rPr>
        <w:t xml:space="preserve">Die </w:t>
      </w:r>
      <w:r w:rsidR="001C33ED">
        <w:rPr>
          <w:sz w:val="22"/>
          <w:szCs w:val="22"/>
        </w:rPr>
        <w:t>vom</w:t>
      </w:r>
      <w:r w:rsidR="001C33ED" w:rsidRPr="001C33ED">
        <w:rPr>
          <w:sz w:val="22"/>
          <w:szCs w:val="22"/>
        </w:rPr>
        <w:t xml:space="preserve"> </w:t>
      </w:r>
      <w:r w:rsidR="001C33ED">
        <w:rPr>
          <w:sz w:val="22"/>
          <w:szCs w:val="22"/>
        </w:rPr>
        <w:t xml:space="preserve">Bergbau </w:t>
      </w:r>
      <w:r>
        <w:rPr>
          <w:sz w:val="22"/>
          <w:szCs w:val="22"/>
        </w:rPr>
        <w:t>inspirierten</w:t>
      </w:r>
      <w:r w:rsidR="001C33ED">
        <w:rPr>
          <w:sz w:val="22"/>
          <w:szCs w:val="22"/>
        </w:rPr>
        <w:t xml:space="preserve"> Handwerksp</w:t>
      </w:r>
      <w:r w:rsidR="001C33ED" w:rsidRPr="001C33ED">
        <w:rPr>
          <w:sz w:val="22"/>
          <w:szCs w:val="22"/>
        </w:rPr>
        <w:t>rodukte</w:t>
      </w:r>
      <w:r w:rsidR="001C33ED">
        <w:rPr>
          <w:sz w:val="22"/>
          <w:szCs w:val="22"/>
        </w:rPr>
        <w:t>,</w:t>
      </w:r>
      <w:r w:rsidR="001C33ED" w:rsidRPr="001C33ED">
        <w:rPr>
          <w:sz w:val="22"/>
          <w:szCs w:val="22"/>
        </w:rPr>
        <w:t xml:space="preserve"> wie </w:t>
      </w:r>
      <w:r w:rsidR="001C33ED">
        <w:rPr>
          <w:sz w:val="22"/>
          <w:szCs w:val="22"/>
        </w:rPr>
        <w:t xml:space="preserve">leuchtende </w:t>
      </w:r>
      <w:r w:rsidR="001C33ED" w:rsidRPr="001C33ED">
        <w:rPr>
          <w:sz w:val="22"/>
          <w:szCs w:val="22"/>
        </w:rPr>
        <w:t>Schwibbögen</w:t>
      </w:r>
      <w:r w:rsidR="001C33ED">
        <w:rPr>
          <w:sz w:val="22"/>
          <w:szCs w:val="22"/>
        </w:rPr>
        <w:t xml:space="preserve"> und Pyramiden</w:t>
      </w:r>
      <w:r w:rsidR="001C33ED" w:rsidRPr="001C33ED">
        <w:rPr>
          <w:sz w:val="22"/>
          <w:szCs w:val="22"/>
        </w:rPr>
        <w:t xml:space="preserve">, </w:t>
      </w:r>
      <w:r w:rsidR="001C33ED">
        <w:rPr>
          <w:sz w:val="22"/>
          <w:szCs w:val="22"/>
        </w:rPr>
        <w:t>Bergmanns- und Engelfiguren,</w:t>
      </w:r>
      <w:r w:rsidR="001C33ED" w:rsidRPr="001C33ED">
        <w:rPr>
          <w:sz w:val="22"/>
          <w:szCs w:val="22"/>
        </w:rPr>
        <w:t xml:space="preserve"> gehören zum weltweit einzigartigen Brauchtum des Erzgebirges.</w:t>
      </w:r>
    </w:p>
    <w:p w14:paraId="61FEACAD" w14:textId="77777777" w:rsidR="007A7040" w:rsidRDefault="007A7040" w:rsidP="00723394">
      <w:pPr>
        <w:rPr>
          <w:sz w:val="22"/>
          <w:szCs w:val="22"/>
        </w:rPr>
      </w:pPr>
    </w:p>
    <w:p w14:paraId="7FC7D178" w14:textId="742A47C1" w:rsidR="00C84D64" w:rsidRPr="00803048" w:rsidRDefault="00C84D64" w:rsidP="00C84D6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Die Innovationskultur: </w:t>
      </w:r>
      <w:r w:rsidR="005D6BC0">
        <w:rPr>
          <w:b/>
          <w:sz w:val="22"/>
          <w:szCs w:val="22"/>
        </w:rPr>
        <w:t>Vom Erzgebirge in die Welt</w:t>
      </w:r>
    </w:p>
    <w:p w14:paraId="2FBBEB6B" w14:textId="77777777" w:rsidR="00C84D64" w:rsidRDefault="00C84D64" w:rsidP="00C84D64">
      <w:pPr>
        <w:rPr>
          <w:sz w:val="22"/>
          <w:szCs w:val="22"/>
        </w:rPr>
      </w:pPr>
    </w:p>
    <w:p w14:paraId="57434767" w14:textId="7DA939BE" w:rsidR="00C84D64" w:rsidRDefault="005D6BC0" w:rsidP="00C84D64">
      <w:pPr>
        <w:rPr>
          <w:sz w:val="22"/>
          <w:szCs w:val="22"/>
        </w:rPr>
      </w:pPr>
      <w:r>
        <w:rPr>
          <w:sz w:val="22"/>
          <w:szCs w:val="22"/>
        </w:rPr>
        <w:t>Technologische Innovationen im</w:t>
      </w:r>
      <w:r w:rsidR="00C84D64" w:rsidRPr="00803048">
        <w:rPr>
          <w:sz w:val="22"/>
          <w:szCs w:val="22"/>
        </w:rPr>
        <w:t xml:space="preserve"> Bergbau</w:t>
      </w:r>
      <w:r w:rsidR="00F77C11">
        <w:rPr>
          <w:sz w:val="22"/>
          <w:szCs w:val="22"/>
        </w:rPr>
        <w:t xml:space="preserve"> und </w:t>
      </w:r>
      <w:r w:rsidR="00FA5B33">
        <w:rPr>
          <w:sz w:val="22"/>
          <w:szCs w:val="22"/>
        </w:rPr>
        <w:t>Hüttenwesen</w:t>
      </w:r>
      <w:r w:rsidR="00C84D64" w:rsidRPr="00803048">
        <w:rPr>
          <w:sz w:val="22"/>
          <w:szCs w:val="22"/>
        </w:rPr>
        <w:t xml:space="preserve"> </w:t>
      </w:r>
      <w:r w:rsidR="00C84D64">
        <w:rPr>
          <w:sz w:val="22"/>
          <w:szCs w:val="22"/>
        </w:rPr>
        <w:t>formte</w:t>
      </w:r>
      <w:r w:rsidR="00FA5B33">
        <w:rPr>
          <w:sz w:val="22"/>
          <w:szCs w:val="22"/>
        </w:rPr>
        <w:t>n</w:t>
      </w:r>
      <w:r w:rsidR="00C84D64" w:rsidRPr="00803048">
        <w:rPr>
          <w:sz w:val="22"/>
          <w:szCs w:val="22"/>
        </w:rPr>
        <w:t xml:space="preserve"> eine Innovationskultur</w:t>
      </w:r>
      <w:r w:rsidR="00C84D64">
        <w:rPr>
          <w:sz w:val="22"/>
          <w:szCs w:val="22"/>
        </w:rPr>
        <w:t xml:space="preserve"> mit europa- und weltweiter Ausstrahlung</w:t>
      </w:r>
      <w:r w:rsidR="00C84D64" w:rsidRPr="00803048">
        <w:rPr>
          <w:sz w:val="22"/>
          <w:szCs w:val="22"/>
        </w:rPr>
        <w:t xml:space="preserve">. Innovationsfähigkeit ist </w:t>
      </w:r>
      <w:r w:rsidR="005A7F0F">
        <w:rPr>
          <w:sz w:val="22"/>
          <w:szCs w:val="22"/>
        </w:rPr>
        <w:t xml:space="preserve">daher </w:t>
      </w:r>
      <w:r w:rsidR="00C84D64" w:rsidRPr="00803048">
        <w:rPr>
          <w:sz w:val="22"/>
          <w:szCs w:val="22"/>
        </w:rPr>
        <w:t xml:space="preserve">eine typisch erzgebirgische Mentalität. In gut erhaltene Bergwerke einfahren, </w:t>
      </w:r>
      <w:r w:rsidR="00C84D64">
        <w:rPr>
          <w:sz w:val="22"/>
          <w:szCs w:val="22"/>
        </w:rPr>
        <w:t xml:space="preserve">historische </w:t>
      </w:r>
      <w:r w:rsidR="00FD2183">
        <w:rPr>
          <w:sz w:val="22"/>
          <w:szCs w:val="22"/>
        </w:rPr>
        <w:t>Technik</w:t>
      </w:r>
      <w:r w:rsidR="00C84D64" w:rsidRPr="00803048">
        <w:rPr>
          <w:sz w:val="22"/>
          <w:szCs w:val="22"/>
        </w:rPr>
        <w:t xml:space="preserve"> in Funktion bestaunen</w:t>
      </w:r>
      <w:r w:rsidR="00C84D64">
        <w:rPr>
          <w:sz w:val="22"/>
          <w:szCs w:val="22"/>
        </w:rPr>
        <w:t xml:space="preserve"> und Landschaften</w:t>
      </w:r>
      <w:r w:rsidR="00C84D64" w:rsidRPr="00803048">
        <w:rPr>
          <w:sz w:val="22"/>
          <w:szCs w:val="22"/>
        </w:rPr>
        <w:t xml:space="preserve"> </w:t>
      </w:r>
      <w:r w:rsidR="00C84D64">
        <w:rPr>
          <w:sz w:val="22"/>
          <w:szCs w:val="22"/>
        </w:rPr>
        <w:t>entlang alter</w:t>
      </w:r>
      <w:r w:rsidR="00C84D64" w:rsidRPr="00803048">
        <w:rPr>
          <w:sz w:val="22"/>
          <w:szCs w:val="22"/>
        </w:rPr>
        <w:t xml:space="preserve"> </w:t>
      </w:r>
      <w:r w:rsidR="00F77C11">
        <w:rPr>
          <w:sz w:val="22"/>
          <w:szCs w:val="22"/>
        </w:rPr>
        <w:t xml:space="preserve">bergmännischer </w:t>
      </w:r>
      <w:r w:rsidR="00C84D64" w:rsidRPr="00803048">
        <w:rPr>
          <w:sz w:val="22"/>
          <w:szCs w:val="22"/>
        </w:rPr>
        <w:t xml:space="preserve">Wassersysteme </w:t>
      </w:r>
      <w:r w:rsidR="00C84D64" w:rsidRPr="00803048">
        <w:rPr>
          <w:sz w:val="22"/>
          <w:szCs w:val="22"/>
        </w:rPr>
        <w:lastRenderedPageBreak/>
        <w:t xml:space="preserve">erwandern: So </w:t>
      </w:r>
      <w:r w:rsidR="00C84D64">
        <w:rPr>
          <w:sz w:val="22"/>
          <w:szCs w:val="22"/>
        </w:rPr>
        <w:t>ergründen unsere</w:t>
      </w:r>
      <w:r w:rsidR="00C84D64" w:rsidRPr="00803048">
        <w:rPr>
          <w:sz w:val="22"/>
          <w:szCs w:val="22"/>
        </w:rPr>
        <w:t xml:space="preserve"> Gäste </w:t>
      </w:r>
      <w:r w:rsidR="00C84D64">
        <w:rPr>
          <w:sz w:val="22"/>
          <w:szCs w:val="22"/>
        </w:rPr>
        <w:t xml:space="preserve">auf einer spannenden Zeitreise </w:t>
      </w:r>
      <w:r w:rsidR="00C84D64" w:rsidRPr="00803048">
        <w:rPr>
          <w:sz w:val="22"/>
          <w:szCs w:val="22"/>
        </w:rPr>
        <w:t xml:space="preserve">vom </w:t>
      </w:r>
      <w:r w:rsidR="00C84D64" w:rsidRPr="00597F52">
        <w:rPr>
          <w:sz w:val="22"/>
          <w:szCs w:val="22"/>
        </w:rPr>
        <w:t>Mittelalter bis zur Gegenwart</w:t>
      </w:r>
      <w:r w:rsidR="00FD2183" w:rsidRPr="00597F52">
        <w:rPr>
          <w:sz w:val="22"/>
          <w:szCs w:val="22"/>
        </w:rPr>
        <w:t xml:space="preserve"> die Abbau- und Aufbereitungstechnologien, die</w:t>
      </w:r>
      <w:r w:rsidR="00597F52">
        <w:rPr>
          <w:sz w:val="22"/>
          <w:szCs w:val="22"/>
        </w:rPr>
        <w:t xml:space="preserve"> ausgeklügelte Wasserwirtschaft und Vorläufer unserer heutigen Pumpentechnik</w:t>
      </w:r>
      <w:r w:rsidR="00C84D64" w:rsidRPr="00597F52">
        <w:rPr>
          <w:sz w:val="22"/>
          <w:szCs w:val="22"/>
        </w:rPr>
        <w:t>.</w:t>
      </w:r>
    </w:p>
    <w:p w14:paraId="2D3BF96E" w14:textId="77777777" w:rsidR="00597F52" w:rsidRDefault="00597F52" w:rsidP="00C84D64">
      <w:pPr>
        <w:rPr>
          <w:sz w:val="22"/>
          <w:szCs w:val="22"/>
        </w:rPr>
      </w:pPr>
    </w:p>
    <w:p w14:paraId="5E2826A8" w14:textId="41F24EAD" w:rsidR="00597F52" w:rsidRDefault="00597F52" w:rsidP="00597F52">
      <w:pPr>
        <w:rPr>
          <w:sz w:val="22"/>
          <w:szCs w:val="22"/>
        </w:rPr>
      </w:pPr>
      <w:r w:rsidRPr="00597F52">
        <w:rPr>
          <w:sz w:val="22"/>
          <w:szCs w:val="22"/>
        </w:rPr>
        <w:t xml:space="preserve">Mit den herausragenden wissenschaftlichen Leistungen entwickelte sich </w:t>
      </w:r>
      <w:r>
        <w:rPr>
          <w:sz w:val="22"/>
          <w:szCs w:val="22"/>
        </w:rPr>
        <w:t>das Erzgebirge</w:t>
      </w:r>
      <w:r w:rsidRPr="00597F52">
        <w:rPr>
          <w:sz w:val="22"/>
          <w:szCs w:val="22"/>
        </w:rPr>
        <w:t xml:space="preserve"> zum Zen</w:t>
      </w:r>
      <w:r>
        <w:rPr>
          <w:sz w:val="22"/>
          <w:szCs w:val="22"/>
        </w:rPr>
        <w:t xml:space="preserve">trum der </w:t>
      </w:r>
      <w:r w:rsidR="00F77C11">
        <w:rPr>
          <w:sz w:val="22"/>
          <w:szCs w:val="22"/>
        </w:rPr>
        <w:t>Montan</w:t>
      </w:r>
      <w:r>
        <w:rPr>
          <w:sz w:val="22"/>
          <w:szCs w:val="22"/>
        </w:rPr>
        <w:t>wissenschaften. An der Bergakademie Freiberg, der</w:t>
      </w:r>
      <w:r w:rsidRPr="00803048">
        <w:rPr>
          <w:sz w:val="22"/>
          <w:szCs w:val="22"/>
        </w:rPr>
        <w:t xml:space="preserve"> älteste</w:t>
      </w:r>
      <w:r>
        <w:rPr>
          <w:sz w:val="22"/>
          <w:szCs w:val="22"/>
        </w:rPr>
        <w:t>n</w:t>
      </w:r>
      <w:r w:rsidRPr="00803048">
        <w:rPr>
          <w:sz w:val="22"/>
          <w:szCs w:val="22"/>
        </w:rPr>
        <w:t xml:space="preserve"> Bergbauuniversität der Welt</w:t>
      </w:r>
      <w:r>
        <w:rPr>
          <w:sz w:val="22"/>
          <w:szCs w:val="22"/>
        </w:rPr>
        <w:t xml:space="preserve">, wurden Geologie und Mineralien </w:t>
      </w:r>
      <w:r w:rsidR="00557E52">
        <w:rPr>
          <w:sz w:val="22"/>
          <w:szCs w:val="22"/>
        </w:rPr>
        <w:t xml:space="preserve">intensiv </w:t>
      </w:r>
      <w:r>
        <w:rPr>
          <w:sz w:val="22"/>
          <w:szCs w:val="22"/>
        </w:rPr>
        <w:t xml:space="preserve">erforscht, neue </w:t>
      </w:r>
      <w:r w:rsidR="00557E52">
        <w:rPr>
          <w:sz w:val="22"/>
          <w:szCs w:val="22"/>
        </w:rPr>
        <w:t xml:space="preserve">chemische Elemente entdeckt, </w:t>
      </w:r>
      <w:r w:rsidR="005A7F0F">
        <w:rPr>
          <w:sz w:val="22"/>
          <w:szCs w:val="22"/>
        </w:rPr>
        <w:t xml:space="preserve">technische Verfahren, </w:t>
      </w:r>
      <w:r w:rsidR="00557E52">
        <w:rPr>
          <w:sz w:val="22"/>
          <w:szCs w:val="22"/>
        </w:rPr>
        <w:t xml:space="preserve">Bildungssysteme </w:t>
      </w:r>
      <w:r w:rsidR="005A7F0F">
        <w:rPr>
          <w:sz w:val="22"/>
          <w:szCs w:val="22"/>
        </w:rPr>
        <w:t xml:space="preserve">und Lehrmethoden </w:t>
      </w:r>
      <w:r>
        <w:rPr>
          <w:sz w:val="22"/>
          <w:szCs w:val="22"/>
        </w:rPr>
        <w:t>entwickelt</w:t>
      </w:r>
      <w:r w:rsidRPr="00803048">
        <w:rPr>
          <w:sz w:val="22"/>
          <w:szCs w:val="22"/>
        </w:rPr>
        <w:t>.</w:t>
      </w:r>
    </w:p>
    <w:p w14:paraId="627C85DC" w14:textId="77777777" w:rsidR="00597F52" w:rsidRPr="00803048" w:rsidRDefault="00597F52" w:rsidP="00723394">
      <w:pPr>
        <w:rPr>
          <w:sz w:val="22"/>
          <w:szCs w:val="22"/>
        </w:rPr>
      </w:pPr>
    </w:p>
    <w:p w14:paraId="08A85107" w14:textId="1CF7789C" w:rsidR="007A7040" w:rsidRPr="00803048" w:rsidRDefault="006358DD" w:rsidP="007233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Das </w:t>
      </w:r>
      <w:r w:rsidR="007A7040" w:rsidRPr="00803048">
        <w:rPr>
          <w:b/>
          <w:sz w:val="22"/>
          <w:szCs w:val="22"/>
        </w:rPr>
        <w:t>UNESCO-Welter</w:t>
      </w:r>
      <w:r w:rsidR="00F77C11">
        <w:rPr>
          <w:b/>
          <w:sz w:val="22"/>
          <w:szCs w:val="22"/>
        </w:rPr>
        <w:t>be: Grenzenlos vielfältig und authentisch erlebbar</w:t>
      </w:r>
    </w:p>
    <w:p w14:paraId="4D7A6E57" w14:textId="77777777" w:rsidR="00285A28" w:rsidRDefault="00285A28" w:rsidP="00EB0F95">
      <w:pPr>
        <w:rPr>
          <w:sz w:val="22"/>
          <w:szCs w:val="22"/>
        </w:rPr>
      </w:pPr>
    </w:p>
    <w:p w14:paraId="302C85FA" w14:textId="65C3B9CF" w:rsidR="0012798D" w:rsidRDefault="003A5A84" w:rsidP="00EB0F95">
      <w:pPr>
        <w:rPr>
          <w:sz w:val="22"/>
          <w:szCs w:val="22"/>
        </w:rPr>
      </w:pPr>
      <w:r>
        <w:rPr>
          <w:sz w:val="22"/>
          <w:szCs w:val="22"/>
        </w:rPr>
        <w:t>Unsere m</w:t>
      </w:r>
      <w:r w:rsidRPr="00803048">
        <w:rPr>
          <w:sz w:val="22"/>
          <w:szCs w:val="22"/>
        </w:rPr>
        <w:t>ontane Kulturlandschaft</w:t>
      </w:r>
      <w:r w:rsidR="00583ECA">
        <w:rPr>
          <w:sz w:val="22"/>
          <w:szCs w:val="22"/>
        </w:rPr>
        <w:t xml:space="preserve"> mit ihren Bergstädten und Bergbautraditionen</w:t>
      </w:r>
      <w:r w:rsidR="00285A28">
        <w:rPr>
          <w:sz w:val="22"/>
          <w:szCs w:val="22"/>
        </w:rPr>
        <w:t xml:space="preserve"> ist</w:t>
      </w:r>
      <w:r>
        <w:rPr>
          <w:sz w:val="22"/>
          <w:szCs w:val="22"/>
        </w:rPr>
        <w:t xml:space="preserve"> in dieser Art einmalig auf der Welt. Deshalb </w:t>
      </w:r>
      <w:r w:rsidR="00EC73DE">
        <w:rPr>
          <w:sz w:val="22"/>
          <w:szCs w:val="22"/>
        </w:rPr>
        <w:t>trägt</w:t>
      </w:r>
      <w:r w:rsidR="00780606" w:rsidRPr="00803048">
        <w:rPr>
          <w:sz w:val="22"/>
          <w:szCs w:val="22"/>
        </w:rPr>
        <w:t xml:space="preserve"> die Montanregion Erzgebirge/</w:t>
      </w:r>
      <w:r w:rsidR="00780606" w:rsidRPr="00803048">
        <w:rPr>
          <w:rFonts w:eastAsia="Times New Roman" w:cs="Times New Roman"/>
          <w:bCs/>
          <w:sz w:val="22"/>
          <w:szCs w:val="22"/>
        </w:rPr>
        <w:t>Krušnohoří</w:t>
      </w:r>
      <w:r w:rsidR="00780606" w:rsidRPr="00803048">
        <w:rPr>
          <w:sz w:val="22"/>
          <w:szCs w:val="22"/>
        </w:rPr>
        <w:t xml:space="preserve"> </w:t>
      </w:r>
      <w:r w:rsidR="00EC73DE">
        <w:rPr>
          <w:sz w:val="22"/>
          <w:szCs w:val="22"/>
        </w:rPr>
        <w:t>den Titel</w:t>
      </w:r>
      <w:r w:rsidR="00780606" w:rsidRPr="00803048">
        <w:rPr>
          <w:sz w:val="22"/>
          <w:szCs w:val="22"/>
        </w:rPr>
        <w:t xml:space="preserve"> UNESCO</w:t>
      </w:r>
      <w:r w:rsidR="00EC73DE">
        <w:rPr>
          <w:sz w:val="22"/>
          <w:szCs w:val="22"/>
        </w:rPr>
        <w:t>-</w:t>
      </w:r>
      <w:r w:rsidR="00780606" w:rsidRPr="00803048">
        <w:rPr>
          <w:sz w:val="22"/>
          <w:szCs w:val="22"/>
        </w:rPr>
        <w:t>Welterbe.</w:t>
      </w:r>
      <w:r w:rsidR="00B937E2" w:rsidRPr="00803048">
        <w:rPr>
          <w:sz w:val="22"/>
          <w:szCs w:val="22"/>
        </w:rPr>
        <w:t xml:space="preserve"> </w:t>
      </w:r>
      <w:r w:rsidR="00723394" w:rsidRPr="00803048">
        <w:rPr>
          <w:sz w:val="22"/>
          <w:szCs w:val="22"/>
        </w:rPr>
        <w:t>Die 22 Bestandteile</w:t>
      </w:r>
      <w:r w:rsidR="0021014C">
        <w:rPr>
          <w:sz w:val="22"/>
          <w:szCs w:val="22"/>
        </w:rPr>
        <w:t xml:space="preserve"> in </w:t>
      </w:r>
      <w:r w:rsidR="00F77C11">
        <w:rPr>
          <w:sz w:val="22"/>
          <w:szCs w:val="22"/>
        </w:rPr>
        <w:t>Sachsen</w:t>
      </w:r>
      <w:r w:rsidR="0021014C">
        <w:rPr>
          <w:sz w:val="22"/>
          <w:szCs w:val="22"/>
        </w:rPr>
        <w:t xml:space="preserve"> und </w:t>
      </w:r>
      <w:r w:rsidR="00F77C11">
        <w:rPr>
          <w:sz w:val="22"/>
          <w:szCs w:val="22"/>
        </w:rPr>
        <w:t>der Tschechischen Republik</w:t>
      </w:r>
      <w:r w:rsidR="00723394" w:rsidRPr="00803048">
        <w:rPr>
          <w:sz w:val="22"/>
          <w:szCs w:val="22"/>
        </w:rPr>
        <w:t xml:space="preserve"> repräsentieren die </w:t>
      </w:r>
      <w:r w:rsidR="006B3DF2" w:rsidRPr="00803048">
        <w:rPr>
          <w:sz w:val="22"/>
          <w:szCs w:val="22"/>
        </w:rPr>
        <w:t>komplexen</w:t>
      </w:r>
      <w:r w:rsidR="00723394" w:rsidRPr="00803048">
        <w:rPr>
          <w:sz w:val="22"/>
          <w:szCs w:val="22"/>
        </w:rPr>
        <w:t xml:space="preserve"> </w:t>
      </w:r>
      <w:r w:rsidR="00FD090B">
        <w:rPr>
          <w:sz w:val="22"/>
          <w:szCs w:val="22"/>
        </w:rPr>
        <w:t>historischen Zusammenhänge</w:t>
      </w:r>
      <w:r w:rsidR="0009244D">
        <w:rPr>
          <w:sz w:val="22"/>
          <w:szCs w:val="22"/>
        </w:rPr>
        <w:t xml:space="preserve"> mit einem hohen Maß an Authentizität</w:t>
      </w:r>
      <w:r w:rsidR="00FD090B">
        <w:rPr>
          <w:sz w:val="22"/>
          <w:szCs w:val="22"/>
        </w:rPr>
        <w:t xml:space="preserve"> </w:t>
      </w:r>
      <w:r w:rsidR="00EC73DE">
        <w:rPr>
          <w:sz w:val="22"/>
          <w:szCs w:val="22"/>
        </w:rPr>
        <w:t>und bieten</w:t>
      </w:r>
      <w:r w:rsidR="00FD090B" w:rsidRPr="00FD090B">
        <w:rPr>
          <w:sz w:val="22"/>
          <w:szCs w:val="22"/>
        </w:rPr>
        <w:t xml:space="preserve"> </w:t>
      </w:r>
      <w:r w:rsidR="00EC73DE">
        <w:rPr>
          <w:sz w:val="22"/>
          <w:szCs w:val="22"/>
        </w:rPr>
        <w:t>außergewöhnlich vielfältige touristische</w:t>
      </w:r>
      <w:r w:rsidR="00FD090B" w:rsidRPr="00803048">
        <w:rPr>
          <w:sz w:val="22"/>
          <w:szCs w:val="22"/>
        </w:rPr>
        <w:t xml:space="preserve"> Erlebnismöglichkeiten</w:t>
      </w:r>
      <w:r w:rsidR="00FD090B">
        <w:rPr>
          <w:sz w:val="22"/>
          <w:szCs w:val="22"/>
        </w:rPr>
        <w:t>.</w:t>
      </w:r>
    </w:p>
    <w:sectPr w:rsidR="0012798D" w:rsidSect="00332325">
      <w:headerReference w:type="default" r:id="rId6"/>
      <w:footerReference w:type="even" r:id="rId7"/>
      <w:footerReference w:type="default" r:id="rId8"/>
      <w:pgSz w:w="11900" w:h="16840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1C34" w14:textId="77777777" w:rsidR="005D6BC0" w:rsidRDefault="005D6BC0" w:rsidP="009F5E79">
      <w:r>
        <w:separator/>
      </w:r>
    </w:p>
  </w:endnote>
  <w:endnote w:type="continuationSeparator" w:id="0">
    <w:p w14:paraId="60F7ABF2" w14:textId="77777777" w:rsidR="005D6BC0" w:rsidRDefault="005D6BC0" w:rsidP="009F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FC0C" w14:textId="77777777" w:rsidR="005D6BC0" w:rsidRDefault="005D6BC0" w:rsidP="00333A6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D368988" w14:textId="77777777" w:rsidR="005D6BC0" w:rsidRDefault="005D6BC0" w:rsidP="0018551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A94A" w14:textId="77777777" w:rsidR="005D6BC0" w:rsidRDefault="005D6BC0" w:rsidP="00333A6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C36E1">
      <w:rPr>
        <w:rStyle w:val="Seitenzahl"/>
        <w:noProof/>
      </w:rPr>
      <w:t>1</w:t>
    </w:r>
    <w:r>
      <w:rPr>
        <w:rStyle w:val="Seitenzahl"/>
      </w:rPr>
      <w:fldChar w:fldCharType="end"/>
    </w:r>
  </w:p>
  <w:p w14:paraId="335C179D" w14:textId="77777777" w:rsidR="005D6BC0" w:rsidRDefault="005D6BC0" w:rsidP="0018551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F8778" w14:textId="77777777" w:rsidR="005D6BC0" w:rsidRDefault="005D6BC0" w:rsidP="009F5E79">
      <w:r>
        <w:separator/>
      </w:r>
    </w:p>
  </w:footnote>
  <w:footnote w:type="continuationSeparator" w:id="0">
    <w:p w14:paraId="080D8E83" w14:textId="77777777" w:rsidR="005D6BC0" w:rsidRDefault="005D6BC0" w:rsidP="009F5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5E46" w14:textId="0564FCA3" w:rsidR="005D6BC0" w:rsidRDefault="005D6BC0">
    <w:pPr>
      <w:pStyle w:val="Kopfzeile"/>
    </w:pPr>
    <w:r>
      <w:t xml:space="preserve">TVE e.V. / Welterbe-Narrativ: Text 1 – allgemein / </w:t>
    </w:r>
    <w:proofErr w:type="spellStart"/>
    <w:r>
      <w:t>decorum</w:t>
    </w:r>
    <w:proofErr w:type="spellEnd"/>
    <w:r>
      <w:t>, Nötzold / 15.12.2022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9"/>
    <w:rsid w:val="00027E8D"/>
    <w:rsid w:val="00070EE3"/>
    <w:rsid w:val="000777A0"/>
    <w:rsid w:val="0009244D"/>
    <w:rsid w:val="00093BC0"/>
    <w:rsid w:val="00096D57"/>
    <w:rsid w:val="000E3912"/>
    <w:rsid w:val="001069D3"/>
    <w:rsid w:val="00116801"/>
    <w:rsid w:val="0012798D"/>
    <w:rsid w:val="001328C7"/>
    <w:rsid w:val="0018551F"/>
    <w:rsid w:val="001A5B70"/>
    <w:rsid w:val="001B4783"/>
    <w:rsid w:val="001C33ED"/>
    <w:rsid w:val="001C6AFD"/>
    <w:rsid w:val="0021014C"/>
    <w:rsid w:val="00255D9B"/>
    <w:rsid w:val="00265490"/>
    <w:rsid w:val="00285A28"/>
    <w:rsid w:val="00286F29"/>
    <w:rsid w:val="002A0F6B"/>
    <w:rsid w:val="002A664E"/>
    <w:rsid w:val="002E6AA8"/>
    <w:rsid w:val="00332325"/>
    <w:rsid w:val="00333A63"/>
    <w:rsid w:val="00386F6B"/>
    <w:rsid w:val="003A4A8F"/>
    <w:rsid w:val="003A5A84"/>
    <w:rsid w:val="003B2800"/>
    <w:rsid w:val="003B3948"/>
    <w:rsid w:val="003C18CC"/>
    <w:rsid w:val="003D32BD"/>
    <w:rsid w:val="004337FE"/>
    <w:rsid w:val="0048773D"/>
    <w:rsid w:val="004C36E1"/>
    <w:rsid w:val="004F0B64"/>
    <w:rsid w:val="004F50B3"/>
    <w:rsid w:val="004F789A"/>
    <w:rsid w:val="00526C29"/>
    <w:rsid w:val="00543390"/>
    <w:rsid w:val="00557E52"/>
    <w:rsid w:val="00583ECA"/>
    <w:rsid w:val="00597F52"/>
    <w:rsid w:val="005A2E6E"/>
    <w:rsid w:val="005A7F0F"/>
    <w:rsid w:val="005C7265"/>
    <w:rsid w:val="005D6BC0"/>
    <w:rsid w:val="005F5C69"/>
    <w:rsid w:val="00622CA2"/>
    <w:rsid w:val="006358DD"/>
    <w:rsid w:val="0064101A"/>
    <w:rsid w:val="00655B54"/>
    <w:rsid w:val="006B2417"/>
    <w:rsid w:val="006B3DF2"/>
    <w:rsid w:val="006B3EE9"/>
    <w:rsid w:val="006E7E85"/>
    <w:rsid w:val="00702D65"/>
    <w:rsid w:val="00711FF1"/>
    <w:rsid w:val="00712959"/>
    <w:rsid w:val="00723394"/>
    <w:rsid w:val="00742EA2"/>
    <w:rsid w:val="00765497"/>
    <w:rsid w:val="00780606"/>
    <w:rsid w:val="007A7040"/>
    <w:rsid w:val="007C7FE2"/>
    <w:rsid w:val="007D2490"/>
    <w:rsid w:val="00803048"/>
    <w:rsid w:val="00856C8B"/>
    <w:rsid w:val="00874D00"/>
    <w:rsid w:val="008916CC"/>
    <w:rsid w:val="008A39B1"/>
    <w:rsid w:val="008B60AE"/>
    <w:rsid w:val="008E76BF"/>
    <w:rsid w:val="00935A04"/>
    <w:rsid w:val="00946081"/>
    <w:rsid w:val="00952246"/>
    <w:rsid w:val="009545C5"/>
    <w:rsid w:val="00981E09"/>
    <w:rsid w:val="00984D52"/>
    <w:rsid w:val="009A26B3"/>
    <w:rsid w:val="009F3493"/>
    <w:rsid w:val="009F5E79"/>
    <w:rsid w:val="00A13A4D"/>
    <w:rsid w:val="00A306B0"/>
    <w:rsid w:val="00A329CE"/>
    <w:rsid w:val="00A35D45"/>
    <w:rsid w:val="00A63F0D"/>
    <w:rsid w:val="00A71157"/>
    <w:rsid w:val="00AA499E"/>
    <w:rsid w:val="00AC6D1A"/>
    <w:rsid w:val="00AF72B2"/>
    <w:rsid w:val="00B02B1F"/>
    <w:rsid w:val="00B11022"/>
    <w:rsid w:val="00B937E2"/>
    <w:rsid w:val="00BA6DE8"/>
    <w:rsid w:val="00BE311E"/>
    <w:rsid w:val="00BF1DAD"/>
    <w:rsid w:val="00BF3685"/>
    <w:rsid w:val="00BF3F4E"/>
    <w:rsid w:val="00BF459F"/>
    <w:rsid w:val="00C14011"/>
    <w:rsid w:val="00C2251C"/>
    <w:rsid w:val="00C307D4"/>
    <w:rsid w:val="00C57427"/>
    <w:rsid w:val="00C84D64"/>
    <w:rsid w:val="00C934F0"/>
    <w:rsid w:val="00CB5101"/>
    <w:rsid w:val="00CE4E5A"/>
    <w:rsid w:val="00CE574C"/>
    <w:rsid w:val="00CF4F76"/>
    <w:rsid w:val="00D03DFF"/>
    <w:rsid w:val="00D92A9A"/>
    <w:rsid w:val="00DC1260"/>
    <w:rsid w:val="00E24671"/>
    <w:rsid w:val="00E4601F"/>
    <w:rsid w:val="00E97E11"/>
    <w:rsid w:val="00EA54C5"/>
    <w:rsid w:val="00EB0F95"/>
    <w:rsid w:val="00EC73DE"/>
    <w:rsid w:val="00ED34DE"/>
    <w:rsid w:val="00F31675"/>
    <w:rsid w:val="00F36E96"/>
    <w:rsid w:val="00F6444E"/>
    <w:rsid w:val="00F77C11"/>
    <w:rsid w:val="00F85ACE"/>
    <w:rsid w:val="00FA5B33"/>
    <w:rsid w:val="00FB3146"/>
    <w:rsid w:val="00FD090B"/>
    <w:rsid w:val="00FD2183"/>
    <w:rsid w:val="00FF2039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9325B"/>
  <w14:defaultImageDpi w14:val="300"/>
  <w15:docId w15:val="{8699D6A5-C8B2-43DD-981A-A004C3B3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5E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5E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5E79"/>
  </w:style>
  <w:style w:type="paragraph" w:styleId="Fuzeile">
    <w:name w:val="footer"/>
    <w:basedOn w:val="Standard"/>
    <w:link w:val="FuzeileZchn"/>
    <w:uiPriority w:val="99"/>
    <w:unhideWhenUsed/>
    <w:rsid w:val="009F5E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5E79"/>
  </w:style>
  <w:style w:type="paragraph" w:customStyle="1" w:styleId="Default">
    <w:name w:val="Default"/>
    <w:rsid w:val="00EB0F9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185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3882</Characters>
  <Application>Microsoft Office Word</Application>
  <DocSecurity>4</DocSecurity>
  <Lines>32</Lines>
  <Paragraphs>8</Paragraphs>
  <ScaleCrop>false</ScaleCrop>
  <Company>decorum Kommunikation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cp:lastPrinted>2022-10-27T11:19:00Z</cp:lastPrinted>
  <dcterms:created xsi:type="dcterms:W3CDTF">2022-12-15T13:01:00Z</dcterms:created>
  <dcterms:modified xsi:type="dcterms:W3CDTF">2022-12-15T13:01:00Z</dcterms:modified>
</cp:coreProperties>
</file>